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5CF" w:rsidRDefault="001657E8" w:rsidP="00A255CF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F377BC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857250" cy="857250"/>
            <wp:effectExtent l="0" t="0" r="0" b="0"/>
            <wp:docPr id="1" name="Рисунок 1" descr="C:\Users\gulza\AppData\Local\Temp\ksohtml9928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gulza\AppData\Local\Temp\ksohtml9928\wps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FA4" w:rsidRPr="00261584" w:rsidRDefault="00F47FA4" w:rsidP="00A255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58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F47FA4" w:rsidRPr="00261584" w:rsidRDefault="00A255CF" w:rsidP="00A255CF">
      <w:pPr>
        <w:jc w:val="center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о</w:t>
      </w:r>
      <w:r w:rsidR="00F47FA4" w:rsidRPr="00261584">
        <w:rPr>
          <w:rFonts w:ascii="Times New Roman" w:hAnsi="Times New Roman" w:cs="Times New Roman"/>
          <w:sz w:val="28"/>
          <w:szCs w:val="28"/>
        </w:rPr>
        <w:t xml:space="preserve"> проведении</w:t>
      </w:r>
      <w:r w:rsidRPr="00261584">
        <w:rPr>
          <w:rFonts w:ascii="Times New Roman" w:hAnsi="Times New Roman" w:cs="Times New Roman"/>
          <w:sz w:val="28"/>
          <w:szCs w:val="28"/>
        </w:rPr>
        <w:t xml:space="preserve"> </w:t>
      </w:r>
      <w:r w:rsidRPr="00261584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F47FA4" w:rsidRPr="00261584">
        <w:rPr>
          <w:rFonts w:ascii="Times New Roman" w:hAnsi="Times New Roman" w:cs="Times New Roman"/>
          <w:sz w:val="28"/>
          <w:szCs w:val="28"/>
        </w:rPr>
        <w:t xml:space="preserve"> Республиканской студенческой предметной олимпиады</w:t>
      </w:r>
    </w:p>
    <w:p w:rsidR="00F47FA4" w:rsidRPr="00261584" w:rsidRDefault="00A255CF" w:rsidP="00A255CF">
      <w:pPr>
        <w:jc w:val="center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п</w:t>
      </w:r>
      <w:r w:rsidR="00F47FA4" w:rsidRPr="00261584">
        <w:rPr>
          <w:rFonts w:ascii="Times New Roman" w:hAnsi="Times New Roman" w:cs="Times New Roman"/>
          <w:sz w:val="28"/>
          <w:szCs w:val="28"/>
        </w:rPr>
        <w:t xml:space="preserve">о </w:t>
      </w:r>
      <w:r w:rsidR="007022D0" w:rsidRPr="00261584">
        <w:rPr>
          <w:rFonts w:ascii="Times New Roman" w:hAnsi="Times New Roman" w:cs="Times New Roman"/>
          <w:sz w:val="28"/>
          <w:szCs w:val="28"/>
          <w:lang w:val="kk-KZ"/>
        </w:rPr>
        <w:t>образовательной программе</w:t>
      </w:r>
      <w:r w:rsidR="00F47FA4" w:rsidRPr="00261584">
        <w:rPr>
          <w:rFonts w:ascii="Times New Roman" w:hAnsi="Times New Roman" w:cs="Times New Roman"/>
          <w:sz w:val="28"/>
          <w:szCs w:val="28"/>
        </w:rPr>
        <w:t xml:space="preserve"> </w:t>
      </w:r>
      <w:r w:rsidRPr="00261584">
        <w:rPr>
          <w:rFonts w:ascii="Times New Roman" w:hAnsi="Times New Roman" w:cs="Times New Roman"/>
          <w:sz w:val="28"/>
          <w:szCs w:val="28"/>
        </w:rPr>
        <w:t>«</w:t>
      </w:r>
      <w:r w:rsidR="00F47FA4" w:rsidRPr="00261584">
        <w:rPr>
          <w:rFonts w:ascii="Times New Roman" w:hAnsi="Times New Roman" w:cs="Times New Roman"/>
          <w:sz w:val="28"/>
          <w:szCs w:val="28"/>
        </w:rPr>
        <w:t>Химическая технология органических веществ</w:t>
      </w:r>
      <w:r w:rsidRPr="00261584">
        <w:rPr>
          <w:rFonts w:ascii="Times New Roman" w:hAnsi="Times New Roman" w:cs="Times New Roman"/>
          <w:sz w:val="28"/>
          <w:szCs w:val="28"/>
        </w:rPr>
        <w:t>»</w:t>
      </w:r>
    </w:p>
    <w:p w:rsidR="00235687" w:rsidRPr="00261584" w:rsidRDefault="00235687" w:rsidP="00A255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39B2" w:rsidRPr="00261584" w:rsidRDefault="00235687" w:rsidP="002356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 xml:space="preserve">Олимпиада проводится 25 апреля 2025 года на базе кафедры </w:t>
      </w:r>
      <w:r w:rsidR="00261584">
        <w:rPr>
          <w:rFonts w:ascii="Times New Roman" w:hAnsi="Times New Roman" w:cs="Times New Roman"/>
          <w:sz w:val="28"/>
          <w:szCs w:val="28"/>
        </w:rPr>
        <w:t>х</w:t>
      </w:r>
      <w:r w:rsidRPr="00261584">
        <w:rPr>
          <w:rFonts w:ascii="Times New Roman" w:hAnsi="Times New Roman" w:cs="Times New Roman"/>
          <w:sz w:val="28"/>
          <w:szCs w:val="28"/>
        </w:rPr>
        <w:t xml:space="preserve">имической и биохимической инженерии КазНИТУ им. К.И. Сатпаева.  </w:t>
      </w:r>
    </w:p>
    <w:p w:rsidR="00235687" w:rsidRPr="00261584" w:rsidRDefault="00235687" w:rsidP="00A255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77BC" w:rsidRPr="00261584" w:rsidRDefault="009B39B2" w:rsidP="00A255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58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61584">
        <w:rPr>
          <w:rFonts w:ascii="Times New Roman" w:hAnsi="Times New Roman" w:cs="Times New Roman"/>
          <w:b/>
          <w:sz w:val="28"/>
          <w:szCs w:val="28"/>
        </w:rPr>
        <w:t xml:space="preserve"> Цель и задачи олимпиады</w:t>
      </w:r>
    </w:p>
    <w:p w:rsidR="009B39B2" w:rsidRPr="00261584" w:rsidRDefault="009B39B2" w:rsidP="009B39B2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1584">
        <w:rPr>
          <w:rFonts w:ascii="Times New Roman" w:hAnsi="Times New Roman" w:cs="Times New Roman"/>
          <w:b/>
          <w:bCs/>
          <w:sz w:val="28"/>
          <w:szCs w:val="28"/>
        </w:rPr>
        <w:t xml:space="preserve">Цель проведения </w:t>
      </w:r>
      <w:r w:rsidRPr="00261584">
        <w:rPr>
          <w:rFonts w:ascii="Times New Roman" w:hAnsi="Times New Roman" w:cs="Times New Roman"/>
          <w:sz w:val="28"/>
          <w:szCs w:val="28"/>
        </w:rPr>
        <w:t>— стимулирование учебно-познавательной и исследовательской активности студентов, развитие их профессиональных компетенций, творческого и научного потенциала, а также повышение престижа специальности «Химическая технология органических веществ».</w:t>
      </w:r>
    </w:p>
    <w:p w:rsidR="009B39B2" w:rsidRPr="00261584" w:rsidRDefault="009B39B2" w:rsidP="009B39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b/>
          <w:bCs/>
          <w:sz w:val="28"/>
          <w:szCs w:val="28"/>
        </w:rPr>
        <w:t>Задачи Олимпиады:</w:t>
      </w:r>
    </w:p>
    <w:p w:rsidR="009B39B2" w:rsidRPr="00261584" w:rsidRDefault="009B39B2" w:rsidP="009B39B2">
      <w:pPr>
        <w:numPr>
          <w:ilvl w:val="0"/>
          <w:numId w:val="1"/>
        </w:numPr>
        <w:tabs>
          <w:tab w:val="clear" w:pos="720"/>
          <w:tab w:val="num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Выявление и поддержка талантливых и одарённых студентов, способных к научно-исследовательской деятельности.</w:t>
      </w:r>
    </w:p>
    <w:p w:rsidR="009B39B2" w:rsidRPr="00261584" w:rsidRDefault="009B39B2" w:rsidP="009B39B2">
      <w:pPr>
        <w:numPr>
          <w:ilvl w:val="0"/>
          <w:numId w:val="1"/>
        </w:numPr>
        <w:tabs>
          <w:tab w:val="clear" w:pos="720"/>
          <w:tab w:val="num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Углубление теоретических знаний и практических навыков обучающихся в области химической технологии органических веществ.</w:t>
      </w:r>
    </w:p>
    <w:p w:rsidR="009B39B2" w:rsidRPr="00261584" w:rsidRDefault="009B39B2" w:rsidP="009B39B2">
      <w:pPr>
        <w:numPr>
          <w:ilvl w:val="0"/>
          <w:numId w:val="1"/>
        </w:numPr>
        <w:tabs>
          <w:tab w:val="clear" w:pos="720"/>
          <w:tab w:val="num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Раскрытие профессионально-личностного потенциала студентов, развитие их самосознания, творческого мышления и стремления к самореализации.</w:t>
      </w:r>
    </w:p>
    <w:p w:rsidR="009B39B2" w:rsidRPr="00261584" w:rsidRDefault="009B39B2" w:rsidP="009B39B2">
      <w:pPr>
        <w:numPr>
          <w:ilvl w:val="0"/>
          <w:numId w:val="1"/>
        </w:numPr>
        <w:tabs>
          <w:tab w:val="clear" w:pos="720"/>
          <w:tab w:val="num" w:pos="284"/>
          <w:tab w:val="num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Формирование гражданской позиции, устойчивой мотивации к обучению и профессиональному росту.</w:t>
      </w:r>
    </w:p>
    <w:p w:rsidR="009B39B2" w:rsidRPr="00261584" w:rsidRDefault="009B39B2" w:rsidP="009B39B2">
      <w:pPr>
        <w:numPr>
          <w:ilvl w:val="0"/>
          <w:numId w:val="1"/>
        </w:numPr>
        <w:tabs>
          <w:tab w:val="clear" w:pos="720"/>
          <w:tab w:val="num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Повышение качества подготовки специалистов, содействие совершенствованию образовательного процесса.</w:t>
      </w:r>
    </w:p>
    <w:p w:rsidR="009B39B2" w:rsidRPr="00261584" w:rsidRDefault="009B39B2" w:rsidP="009B39B2">
      <w:pPr>
        <w:numPr>
          <w:ilvl w:val="0"/>
          <w:numId w:val="1"/>
        </w:numPr>
        <w:tabs>
          <w:tab w:val="clear" w:pos="720"/>
          <w:tab w:val="num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 xml:space="preserve">Установление научных и профессиональных </w:t>
      </w:r>
      <w:r w:rsidR="00261584">
        <w:rPr>
          <w:rFonts w:ascii="Times New Roman" w:hAnsi="Times New Roman" w:cs="Times New Roman"/>
          <w:sz w:val="28"/>
          <w:szCs w:val="28"/>
        </w:rPr>
        <w:t xml:space="preserve">межвузовских </w:t>
      </w:r>
      <w:r w:rsidRPr="00261584">
        <w:rPr>
          <w:rFonts w:ascii="Times New Roman" w:hAnsi="Times New Roman" w:cs="Times New Roman"/>
          <w:sz w:val="28"/>
          <w:szCs w:val="28"/>
        </w:rPr>
        <w:t>связей меж</w:t>
      </w:r>
      <w:r w:rsidR="00261584">
        <w:rPr>
          <w:rFonts w:ascii="Times New Roman" w:hAnsi="Times New Roman" w:cs="Times New Roman"/>
          <w:sz w:val="28"/>
          <w:szCs w:val="28"/>
        </w:rPr>
        <w:t>ду студентами, преподавателями</w:t>
      </w:r>
      <w:r w:rsidRPr="00261584">
        <w:rPr>
          <w:rFonts w:ascii="Times New Roman" w:hAnsi="Times New Roman" w:cs="Times New Roman"/>
          <w:sz w:val="28"/>
          <w:szCs w:val="28"/>
        </w:rPr>
        <w:t>.</w:t>
      </w:r>
    </w:p>
    <w:p w:rsidR="009B39B2" w:rsidRPr="00261584" w:rsidRDefault="009B39B2" w:rsidP="009B39B2">
      <w:pPr>
        <w:numPr>
          <w:ilvl w:val="0"/>
          <w:numId w:val="1"/>
        </w:numPr>
        <w:tabs>
          <w:tab w:val="clear" w:pos="720"/>
          <w:tab w:val="num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Стимулирование активного участия студентов в совершенствовании системы высшего образования.</w:t>
      </w:r>
    </w:p>
    <w:p w:rsidR="0085758C" w:rsidRPr="00261584" w:rsidRDefault="0085758C" w:rsidP="008575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758C" w:rsidRPr="00261584" w:rsidRDefault="0085758C" w:rsidP="008575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58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61584">
        <w:rPr>
          <w:rFonts w:ascii="Times New Roman" w:hAnsi="Times New Roman" w:cs="Times New Roman"/>
          <w:b/>
          <w:sz w:val="28"/>
          <w:szCs w:val="28"/>
        </w:rPr>
        <w:t xml:space="preserve"> Порядок проведения</w:t>
      </w:r>
    </w:p>
    <w:p w:rsidR="002D11B0" w:rsidRPr="00261584" w:rsidRDefault="002D11B0">
      <w:pPr>
        <w:rPr>
          <w:sz w:val="28"/>
          <w:szCs w:val="28"/>
        </w:rPr>
      </w:pPr>
    </w:p>
    <w:p w:rsidR="00B34598" w:rsidRPr="00261584" w:rsidRDefault="0085758C" w:rsidP="00B345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 xml:space="preserve">К участию в Республиканской студенческой предметной олимпиаде по </w:t>
      </w:r>
      <w:r w:rsidR="00261584">
        <w:rPr>
          <w:rFonts w:ascii="Times New Roman" w:hAnsi="Times New Roman" w:cs="Times New Roman"/>
          <w:sz w:val="28"/>
          <w:szCs w:val="28"/>
        </w:rPr>
        <w:t>образовательной программе</w:t>
      </w:r>
      <w:r w:rsidRPr="00261584">
        <w:rPr>
          <w:rFonts w:ascii="Times New Roman" w:hAnsi="Times New Roman" w:cs="Times New Roman"/>
          <w:sz w:val="28"/>
          <w:szCs w:val="28"/>
        </w:rPr>
        <w:t xml:space="preserve"> «Химическая технология органических веществ» допускаются студенты 3–4 курсов, прошедшие отбор на внутривузовском этапе Олимпиады. Состав команды – 2-</w:t>
      </w:r>
      <w:r w:rsidR="00235687" w:rsidRPr="00261584">
        <w:rPr>
          <w:rFonts w:ascii="Times New Roman" w:hAnsi="Times New Roman" w:cs="Times New Roman"/>
          <w:sz w:val="28"/>
          <w:szCs w:val="28"/>
        </w:rPr>
        <w:t>4</w:t>
      </w:r>
      <w:r w:rsidRPr="00261584">
        <w:rPr>
          <w:rFonts w:ascii="Times New Roman" w:hAnsi="Times New Roman" w:cs="Times New Roman"/>
          <w:sz w:val="28"/>
          <w:szCs w:val="28"/>
        </w:rPr>
        <w:t xml:space="preserve"> студентов и один научный руководитель (преподаватель).</w:t>
      </w:r>
    </w:p>
    <w:p w:rsidR="00235687" w:rsidRPr="00261584" w:rsidRDefault="00235687" w:rsidP="002356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В состав жюри олимпиады войдут преподаватели разных вузов</w:t>
      </w:r>
      <w:r w:rsidR="00570E21" w:rsidRPr="00261584">
        <w:rPr>
          <w:rFonts w:ascii="Times New Roman" w:hAnsi="Times New Roman" w:cs="Times New Roman"/>
          <w:sz w:val="28"/>
          <w:szCs w:val="28"/>
        </w:rPr>
        <w:t xml:space="preserve"> РК</w:t>
      </w:r>
      <w:r w:rsidRPr="00261584">
        <w:rPr>
          <w:rFonts w:ascii="Times New Roman" w:hAnsi="Times New Roman" w:cs="Times New Roman"/>
          <w:sz w:val="28"/>
          <w:szCs w:val="28"/>
        </w:rPr>
        <w:t xml:space="preserve">. Преподаватели будут оценивать задания участников, обеспечивая объективность и независимость оценивания. </w:t>
      </w:r>
      <w:r w:rsidR="00A30306" w:rsidRPr="00A30306">
        <w:rPr>
          <w:rFonts w:ascii="Times New Roman" w:hAnsi="Times New Roman" w:cs="Times New Roman"/>
          <w:sz w:val="28"/>
          <w:szCs w:val="28"/>
        </w:rPr>
        <w:t xml:space="preserve">Каждый член жюри будет иметь </w:t>
      </w:r>
      <w:r w:rsidR="00A30306" w:rsidRPr="00A30306">
        <w:rPr>
          <w:rFonts w:ascii="Times New Roman" w:hAnsi="Times New Roman" w:cs="Times New Roman"/>
          <w:sz w:val="28"/>
          <w:szCs w:val="28"/>
        </w:rPr>
        <w:lastRenderedPageBreak/>
        <w:t>возможность выставлять оценки, основанные на заранее установленной шкале</w:t>
      </w:r>
      <w:r w:rsidR="00570E21" w:rsidRPr="00A30306">
        <w:rPr>
          <w:rFonts w:ascii="Times New Roman" w:hAnsi="Times New Roman" w:cs="Times New Roman"/>
          <w:sz w:val="28"/>
          <w:szCs w:val="28"/>
        </w:rPr>
        <w:t>.</w:t>
      </w:r>
    </w:p>
    <w:p w:rsidR="00235687" w:rsidRPr="00261584" w:rsidRDefault="00235687" w:rsidP="0023568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Рабочие языки предметной олимпиады: казахский, русский.</w:t>
      </w:r>
    </w:p>
    <w:p w:rsidR="00B34598" w:rsidRPr="00261584" w:rsidRDefault="0085758C" w:rsidP="00B345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Олимпиада проводится в очном формате и включает в себя два тура:</w:t>
      </w:r>
    </w:p>
    <w:p w:rsidR="00B34598" w:rsidRPr="00261584" w:rsidRDefault="00B34598" w:rsidP="002356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b/>
          <w:bCs/>
          <w:sz w:val="28"/>
          <w:szCs w:val="28"/>
        </w:rPr>
        <w:t xml:space="preserve">Первый тур – </w:t>
      </w:r>
      <w:r w:rsidR="00261584">
        <w:rPr>
          <w:rFonts w:ascii="Times New Roman" w:hAnsi="Times New Roman" w:cs="Times New Roman"/>
          <w:b/>
          <w:bCs/>
          <w:sz w:val="28"/>
          <w:szCs w:val="28"/>
        </w:rPr>
        <w:t>письменный</w:t>
      </w:r>
      <w:r w:rsidRPr="00261584">
        <w:rPr>
          <w:rFonts w:ascii="Times New Roman" w:hAnsi="Times New Roman" w:cs="Times New Roman"/>
          <w:sz w:val="28"/>
          <w:szCs w:val="28"/>
        </w:rPr>
        <w:t xml:space="preserve">. Целью данного тура является оценка уровня подготовки студентов по дисциплинам, относящимся к направлению «Химическая технология органических веществ». Данный этап проводится </w:t>
      </w:r>
      <w:r w:rsidRPr="00261584">
        <w:rPr>
          <w:rFonts w:ascii="Times New Roman" w:hAnsi="Times New Roman" w:cs="Times New Roman"/>
          <w:bCs/>
          <w:sz w:val="28"/>
          <w:szCs w:val="28"/>
        </w:rPr>
        <w:t>индивидуально</w:t>
      </w:r>
      <w:r w:rsidRPr="00261584">
        <w:rPr>
          <w:rFonts w:ascii="Times New Roman" w:hAnsi="Times New Roman" w:cs="Times New Roman"/>
          <w:sz w:val="28"/>
          <w:szCs w:val="28"/>
        </w:rPr>
        <w:t xml:space="preserve"> для каждого участника команды. Участникам предлагается </w:t>
      </w:r>
      <w:r w:rsidRPr="00261584">
        <w:rPr>
          <w:rFonts w:ascii="Times New Roman" w:hAnsi="Times New Roman" w:cs="Times New Roman"/>
          <w:bCs/>
          <w:sz w:val="28"/>
          <w:szCs w:val="28"/>
        </w:rPr>
        <w:t>5 заданий</w:t>
      </w:r>
      <w:r w:rsidRPr="00261584">
        <w:rPr>
          <w:rFonts w:ascii="Times New Roman" w:hAnsi="Times New Roman" w:cs="Times New Roman"/>
          <w:sz w:val="28"/>
          <w:szCs w:val="28"/>
        </w:rPr>
        <w:t xml:space="preserve">, охватывающих ключевые теоретические и прикладные аспекты специальности. Каждое задание оценивается в </w:t>
      </w:r>
      <w:r w:rsidRPr="00261584">
        <w:rPr>
          <w:rFonts w:ascii="Times New Roman" w:hAnsi="Times New Roman" w:cs="Times New Roman"/>
          <w:bCs/>
          <w:sz w:val="28"/>
          <w:szCs w:val="28"/>
        </w:rPr>
        <w:t>10 баллов</w:t>
      </w:r>
      <w:r w:rsidRPr="00261584">
        <w:rPr>
          <w:rFonts w:ascii="Times New Roman" w:hAnsi="Times New Roman" w:cs="Times New Roman"/>
          <w:sz w:val="28"/>
          <w:szCs w:val="28"/>
        </w:rPr>
        <w:t xml:space="preserve">, таким образом, </w:t>
      </w:r>
      <w:r w:rsidRPr="00261584">
        <w:rPr>
          <w:rFonts w:ascii="Times New Roman" w:hAnsi="Times New Roman" w:cs="Times New Roman"/>
          <w:bCs/>
          <w:sz w:val="28"/>
          <w:szCs w:val="28"/>
        </w:rPr>
        <w:t>максимальное количество баллов за тур составляет 50</w:t>
      </w:r>
      <w:r w:rsidRPr="00261584">
        <w:rPr>
          <w:rFonts w:ascii="Times New Roman" w:hAnsi="Times New Roman" w:cs="Times New Roman"/>
          <w:sz w:val="28"/>
          <w:szCs w:val="28"/>
        </w:rPr>
        <w:t>.</w:t>
      </w:r>
      <w:r w:rsidR="00235687" w:rsidRPr="00261584">
        <w:rPr>
          <w:rFonts w:ascii="Times New Roman" w:hAnsi="Times New Roman" w:cs="Times New Roman"/>
          <w:sz w:val="28"/>
          <w:szCs w:val="28"/>
        </w:rPr>
        <w:t xml:space="preserve"> </w:t>
      </w:r>
      <w:r w:rsidR="00640E55" w:rsidRPr="00261584">
        <w:rPr>
          <w:rFonts w:ascii="Times New Roman" w:hAnsi="Times New Roman" w:cs="Times New Roman"/>
          <w:sz w:val="28"/>
          <w:szCs w:val="28"/>
        </w:rPr>
        <w:t>К</w:t>
      </w:r>
      <w:r w:rsidRPr="00261584">
        <w:rPr>
          <w:rFonts w:ascii="Times New Roman" w:hAnsi="Times New Roman" w:cs="Times New Roman"/>
          <w:sz w:val="28"/>
          <w:szCs w:val="28"/>
        </w:rPr>
        <w:t xml:space="preserve">оличество баллов команды по итогам </w:t>
      </w:r>
      <w:r w:rsidR="00261584">
        <w:rPr>
          <w:rFonts w:ascii="Times New Roman" w:hAnsi="Times New Roman" w:cs="Times New Roman"/>
          <w:sz w:val="28"/>
          <w:szCs w:val="28"/>
        </w:rPr>
        <w:t>письменного тура</w:t>
      </w:r>
      <w:r w:rsidRPr="00261584">
        <w:rPr>
          <w:rFonts w:ascii="Times New Roman" w:hAnsi="Times New Roman" w:cs="Times New Roman"/>
          <w:sz w:val="28"/>
          <w:szCs w:val="28"/>
        </w:rPr>
        <w:t xml:space="preserve"> определяется как </w:t>
      </w:r>
      <w:r w:rsidR="00640E55" w:rsidRPr="00261584">
        <w:rPr>
          <w:rFonts w:ascii="Times New Roman" w:hAnsi="Times New Roman" w:cs="Times New Roman"/>
          <w:sz w:val="28"/>
          <w:szCs w:val="28"/>
        </w:rPr>
        <w:t xml:space="preserve">среднее значение </w:t>
      </w:r>
      <w:r w:rsidRPr="00261584">
        <w:rPr>
          <w:rFonts w:ascii="Times New Roman" w:hAnsi="Times New Roman" w:cs="Times New Roman"/>
          <w:sz w:val="28"/>
          <w:szCs w:val="28"/>
        </w:rPr>
        <w:t>баллов, набранных каждым участником команды.</w:t>
      </w:r>
    </w:p>
    <w:p w:rsidR="00B34598" w:rsidRPr="00261584" w:rsidRDefault="00B34598" w:rsidP="00B3459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Критерии оценивания:</w:t>
      </w:r>
      <w:r w:rsidRPr="00261584">
        <w:rPr>
          <w:rFonts w:ascii="Times New Roman" w:hAnsi="Times New Roman" w:cs="Times New Roman"/>
          <w:sz w:val="28"/>
          <w:szCs w:val="28"/>
        </w:rPr>
        <w:br/>
        <w:t>– полнота и правильность решений задач;</w:t>
      </w:r>
      <w:r w:rsidRPr="00261584">
        <w:rPr>
          <w:rFonts w:ascii="Times New Roman" w:hAnsi="Times New Roman" w:cs="Times New Roman"/>
          <w:sz w:val="28"/>
          <w:szCs w:val="28"/>
        </w:rPr>
        <w:br/>
        <w:t>– глубина понимания теоретического материала;</w:t>
      </w:r>
      <w:r w:rsidRPr="00261584">
        <w:rPr>
          <w:rFonts w:ascii="Times New Roman" w:hAnsi="Times New Roman" w:cs="Times New Roman"/>
          <w:sz w:val="28"/>
          <w:szCs w:val="28"/>
        </w:rPr>
        <w:br/>
        <w:t>– логика и обоснованность ответов.</w:t>
      </w:r>
    </w:p>
    <w:p w:rsidR="007028B3" w:rsidRPr="003F2E59" w:rsidRDefault="007028B3" w:rsidP="002615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2E59">
        <w:rPr>
          <w:rFonts w:ascii="Times New Roman" w:hAnsi="Times New Roman" w:cs="Times New Roman"/>
          <w:sz w:val="28"/>
          <w:szCs w:val="28"/>
        </w:rPr>
        <w:t>По итогам первого тура определяется победитель в индивидуальном зачете.</w:t>
      </w:r>
    </w:p>
    <w:p w:rsidR="00B34598" w:rsidRPr="003F2E59" w:rsidRDefault="00B34598" w:rsidP="00B345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2E59">
        <w:rPr>
          <w:rFonts w:ascii="Times New Roman" w:hAnsi="Times New Roman" w:cs="Times New Roman"/>
          <w:b/>
          <w:bCs/>
          <w:sz w:val="28"/>
          <w:szCs w:val="28"/>
        </w:rPr>
        <w:t>Второй тур – дебаты</w:t>
      </w:r>
      <w:r w:rsidRPr="003F2E59">
        <w:rPr>
          <w:rFonts w:ascii="Times New Roman" w:hAnsi="Times New Roman" w:cs="Times New Roman"/>
          <w:sz w:val="28"/>
          <w:szCs w:val="28"/>
        </w:rPr>
        <w:t>. Целью данного этапа является развитие у студентов навыков научной аргументации, критического мышления, умения вести профессиональную дискуссию и отстаивать собственную точку зрения по актуальным вопросам в области химической технологии органических веществ.</w:t>
      </w:r>
    </w:p>
    <w:p w:rsidR="00B34598" w:rsidRPr="00261584" w:rsidRDefault="00B34598" w:rsidP="00B345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2E59">
        <w:rPr>
          <w:rFonts w:ascii="Times New Roman" w:hAnsi="Times New Roman" w:cs="Times New Roman"/>
          <w:sz w:val="28"/>
          <w:szCs w:val="28"/>
        </w:rPr>
        <w:t xml:space="preserve">За </w:t>
      </w:r>
      <w:r w:rsidR="003F2E59" w:rsidRPr="003F2E59">
        <w:rPr>
          <w:rFonts w:ascii="Times New Roman" w:hAnsi="Times New Roman" w:cs="Times New Roman"/>
          <w:sz w:val="28"/>
          <w:szCs w:val="28"/>
        </w:rPr>
        <w:t>четыре</w:t>
      </w:r>
      <w:r w:rsidRPr="003F2E59">
        <w:rPr>
          <w:rFonts w:ascii="Times New Roman" w:hAnsi="Times New Roman" w:cs="Times New Roman"/>
          <w:sz w:val="28"/>
          <w:szCs w:val="28"/>
        </w:rPr>
        <w:t xml:space="preserve"> дня до начала </w:t>
      </w:r>
      <w:r w:rsidR="00640E55" w:rsidRPr="003F2E59">
        <w:rPr>
          <w:rFonts w:ascii="Times New Roman" w:hAnsi="Times New Roman" w:cs="Times New Roman"/>
          <w:sz w:val="28"/>
          <w:szCs w:val="28"/>
        </w:rPr>
        <w:t xml:space="preserve">олимпиады </w:t>
      </w:r>
      <w:r w:rsidR="003F2E59" w:rsidRPr="003F2E59">
        <w:rPr>
          <w:rFonts w:ascii="Times New Roman" w:hAnsi="Times New Roman" w:cs="Times New Roman"/>
          <w:sz w:val="28"/>
          <w:szCs w:val="28"/>
        </w:rPr>
        <w:t>21 апреля в 10</w:t>
      </w:r>
      <w:r w:rsidR="00261584" w:rsidRPr="003F2E59">
        <w:rPr>
          <w:rFonts w:ascii="Times New Roman" w:hAnsi="Times New Roman" w:cs="Times New Roman"/>
          <w:sz w:val="28"/>
          <w:szCs w:val="28"/>
        </w:rPr>
        <w:t xml:space="preserve">.00 </w:t>
      </w:r>
      <w:r w:rsidR="003F2E59" w:rsidRPr="003F2E59">
        <w:rPr>
          <w:rFonts w:ascii="Times New Roman" w:hAnsi="Times New Roman" w:cs="Times New Roman"/>
          <w:sz w:val="28"/>
          <w:szCs w:val="28"/>
        </w:rPr>
        <w:t>командам высылаю</w:t>
      </w:r>
      <w:r w:rsidRPr="003F2E59">
        <w:rPr>
          <w:rFonts w:ascii="Times New Roman" w:hAnsi="Times New Roman" w:cs="Times New Roman"/>
          <w:sz w:val="28"/>
          <w:szCs w:val="28"/>
        </w:rPr>
        <w:t>тся тем</w:t>
      </w:r>
      <w:r w:rsidR="003F2E59" w:rsidRPr="003F2E59">
        <w:rPr>
          <w:rFonts w:ascii="Times New Roman" w:hAnsi="Times New Roman" w:cs="Times New Roman"/>
          <w:sz w:val="28"/>
          <w:szCs w:val="28"/>
        </w:rPr>
        <w:t>ы</w:t>
      </w:r>
      <w:r w:rsidRPr="003F2E59">
        <w:rPr>
          <w:rFonts w:ascii="Times New Roman" w:hAnsi="Times New Roman" w:cs="Times New Roman"/>
          <w:sz w:val="28"/>
          <w:szCs w:val="28"/>
        </w:rPr>
        <w:t xml:space="preserve"> дебатов</w:t>
      </w:r>
      <w:r w:rsidR="003F2E59" w:rsidRPr="003F2E59">
        <w:rPr>
          <w:rFonts w:ascii="Times New Roman" w:hAnsi="Times New Roman" w:cs="Times New Roman"/>
          <w:sz w:val="28"/>
          <w:szCs w:val="28"/>
        </w:rPr>
        <w:t>, по которым должны будут подготовлены аргументы «за» и «против»</w:t>
      </w:r>
      <w:r w:rsidRPr="003F2E59">
        <w:rPr>
          <w:rFonts w:ascii="Times New Roman" w:hAnsi="Times New Roman" w:cs="Times New Roman"/>
          <w:sz w:val="28"/>
          <w:szCs w:val="28"/>
        </w:rPr>
        <w:t>. Распределение позиций между командами осуществляется</w:t>
      </w:r>
      <w:r w:rsidR="00640E55" w:rsidRPr="003F2E59">
        <w:rPr>
          <w:rFonts w:ascii="Times New Roman" w:hAnsi="Times New Roman" w:cs="Times New Roman"/>
          <w:sz w:val="28"/>
          <w:szCs w:val="28"/>
        </w:rPr>
        <w:t xml:space="preserve"> </w:t>
      </w:r>
      <w:r w:rsidR="003F2E59" w:rsidRPr="003F2E59">
        <w:rPr>
          <w:rFonts w:ascii="Times New Roman" w:hAnsi="Times New Roman" w:cs="Times New Roman"/>
          <w:sz w:val="28"/>
          <w:szCs w:val="28"/>
        </w:rPr>
        <w:t>перед началом</w:t>
      </w:r>
      <w:r w:rsidR="003F2E59">
        <w:rPr>
          <w:rFonts w:ascii="Times New Roman" w:hAnsi="Times New Roman" w:cs="Times New Roman"/>
          <w:sz w:val="28"/>
          <w:szCs w:val="28"/>
        </w:rPr>
        <w:t xml:space="preserve"> 2 тура</w:t>
      </w:r>
      <w:r w:rsidRPr="00261584">
        <w:rPr>
          <w:rFonts w:ascii="Times New Roman" w:hAnsi="Times New Roman" w:cs="Times New Roman"/>
          <w:sz w:val="28"/>
          <w:szCs w:val="28"/>
        </w:rPr>
        <w:t xml:space="preserve"> методом случайной выборки с использованием генератора случайных чисел (рандомайзера). </w:t>
      </w:r>
    </w:p>
    <w:p w:rsidR="00B34598" w:rsidRPr="00261584" w:rsidRDefault="00B34598" w:rsidP="00B345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Во время</w:t>
      </w:r>
      <w:r w:rsidR="003F2E59">
        <w:rPr>
          <w:rFonts w:ascii="Times New Roman" w:hAnsi="Times New Roman" w:cs="Times New Roman"/>
          <w:sz w:val="28"/>
          <w:szCs w:val="28"/>
        </w:rPr>
        <w:t xml:space="preserve"> 2</w:t>
      </w:r>
      <w:r w:rsidRPr="00261584">
        <w:rPr>
          <w:rFonts w:ascii="Times New Roman" w:hAnsi="Times New Roman" w:cs="Times New Roman"/>
          <w:sz w:val="28"/>
          <w:szCs w:val="28"/>
        </w:rPr>
        <w:t xml:space="preserve"> тура оцениваются:</w:t>
      </w:r>
    </w:p>
    <w:p w:rsidR="00B34598" w:rsidRPr="00261584" w:rsidRDefault="00B34598" w:rsidP="00B345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– глубина анализа предложенной темы;</w:t>
      </w:r>
    </w:p>
    <w:p w:rsidR="00B34598" w:rsidRPr="00261584" w:rsidRDefault="00B34598" w:rsidP="00B345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 xml:space="preserve">– научная обоснованность аргументов; </w:t>
      </w:r>
    </w:p>
    <w:p w:rsidR="00B34598" w:rsidRPr="00261584" w:rsidRDefault="00B34598" w:rsidP="00B345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– логика и структура выступления;</w:t>
      </w:r>
    </w:p>
    <w:p w:rsidR="00B34598" w:rsidRPr="00261584" w:rsidRDefault="00B34598" w:rsidP="00E677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– культура публичного выступления и уровень командного взаимодействия;</w:t>
      </w:r>
    </w:p>
    <w:p w:rsidR="00B34598" w:rsidRPr="00261584" w:rsidRDefault="00B34598" w:rsidP="00E677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– способность к контраргументации и ведению конструктивной дискуссии.</w:t>
      </w:r>
    </w:p>
    <w:p w:rsidR="00235687" w:rsidRPr="00261584" w:rsidRDefault="00235687" w:rsidP="00E677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Style w:val="a3"/>
          <w:rFonts w:ascii="Times New Roman" w:hAnsi="Times New Roman" w:cs="Times New Roman"/>
          <w:b w:val="0"/>
          <w:sz w:val="28"/>
          <w:szCs w:val="28"/>
        </w:rPr>
        <w:t>Максимальный балл за второй тур составит 50 баллов.</w:t>
      </w:r>
      <w:r w:rsidRPr="00261584">
        <w:rPr>
          <w:rFonts w:ascii="Times New Roman" w:hAnsi="Times New Roman" w:cs="Times New Roman"/>
          <w:sz w:val="28"/>
          <w:szCs w:val="28"/>
        </w:rPr>
        <w:t xml:space="preserve"> Оценка выставля</w:t>
      </w:r>
      <w:r w:rsidR="003F2E59">
        <w:rPr>
          <w:rFonts w:ascii="Times New Roman" w:hAnsi="Times New Roman" w:cs="Times New Roman"/>
          <w:sz w:val="28"/>
          <w:szCs w:val="28"/>
        </w:rPr>
        <w:t>ет</w:t>
      </w:r>
      <w:r w:rsidRPr="00261584">
        <w:rPr>
          <w:rFonts w:ascii="Times New Roman" w:hAnsi="Times New Roman" w:cs="Times New Roman"/>
          <w:sz w:val="28"/>
          <w:szCs w:val="28"/>
        </w:rPr>
        <w:t>ся за каждое выступление в зависимости от качества аргументации, структуры и логики презентации, а также активности в контраргументации.</w:t>
      </w:r>
    </w:p>
    <w:p w:rsidR="00235687" w:rsidRPr="00261584" w:rsidRDefault="00235687" w:rsidP="002356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>Победители</w:t>
      </w:r>
      <w:r w:rsidR="007028B3" w:rsidRPr="00261584">
        <w:rPr>
          <w:rFonts w:ascii="Times New Roman" w:hAnsi="Times New Roman" w:cs="Times New Roman"/>
          <w:sz w:val="28"/>
          <w:szCs w:val="28"/>
        </w:rPr>
        <w:t xml:space="preserve"> в командном зачете</w:t>
      </w:r>
      <w:r w:rsidRPr="00261584">
        <w:rPr>
          <w:rFonts w:ascii="Times New Roman" w:hAnsi="Times New Roman" w:cs="Times New Roman"/>
          <w:sz w:val="28"/>
          <w:szCs w:val="28"/>
        </w:rPr>
        <w:t xml:space="preserve"> определяются по сумме набранных баллов за оба тура. </w:t>
      </w:r>
    </w:p>
    <w:p w:rsidR="00235687" w:rsidRPr="00261584" w:rsidRDefault="00235687" w:rsidP="00B345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5687" w:rsidRPr="00261584" w:rsidRDefault="00235687" w:rsidP="002356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687" w:rsidRPr="00261584" w:rsidRDefault="00235687" w:rsidP="00235687">
      <w:pPr>
        <w:jc w:val="center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b/>
          <w:bCs/>
          <w:sz w:val="28"/>
          <w:szCs w:val="28"/>
        </w:rPr>
        <w:t xml:space="preserve">III </w:t>
      </w:r>
      <w:r w:rsidR="00B34598" w:rsidRPr="00261584">
        <w:rPr>
          <w:rFonts w:ascii="Times New Roman" w:hAnsi="Times New Roman" w:cs="Times New Roman"/>
          <w:b/>
          <w:bCs/>
          <w:sz w:val="28"/>
          <w:szCs w:val="28"/>
        </w:rPr>
        <w:t>Порядок предоставления документов в оргкомитет олимпиады</w:t>
      </w:r>
    </w:p>
    <w:p w:rsidR="00235687" w:rsidRPr="00261584" w:rsidRDefault="00B34598" w:rsidP="002356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lastRenderedPageBreak/>
        <w:t xml:space="preserve">Для регистрации участия в олимпиаде представители команд должны заполнить онлайн-заявку, размещённую в </w:t>
      </w:r>
      <w:r w:rsidRPr="00261584">
        <w:rPr>
          <w:rFonts w:ascii="Times New Roman" w:hAnsi="Times New Roman" w:cs="Times New Roman"/>
          <w:bCs/>
          <w:sz w:val="28"/>
          <w:szCs w:val="28"/>
        </w:rPr>
        <w:t>Google Форме</w:t>
      </w:r>
      <w:r w:rsidRPr="00261584">
        <w:rPr>
          <w:rFonts w:ascii="Times New Roman" w:hAnsi="Times New Roman" w:cs="Times New Roman"/>
          <w:sz w:val="28"/>
          <w:szCs w:val="28"/>
        </w:rPr>
        <w:t>, ссылка на которую будет указана в информационном письме.</w:t>
      </w:r>
    </w:p>
    <w:p w:rsidR="00570E21" w:rsidRPr="003F2E59" w:rsidRDefault="00B34598" w:rsidP="00570E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84">
        <w:rPr>
          <w:rFonts w:ascii="Times New Roman" w:hAnsi="Times New Roman" w:cs="Times New Roman"/>
          <w:sz w:val="28"/>
          <w:szCs w:val="28"/>
        </w:rPr>
        <w:t xml:space="preserve">Регистрация команд участников </w:t>
      </w:r>
      <w:r w:rsidR="00A30306" w:rsidRPr="00A30306">
        <w:rPr>
          <w:rFonts w:ascii="Times New Roman" w:hAnsi="Times New Roman" w:cs="Times New Roman"/>
          <w:sz w:val="28"/>
          <w:szCs w:val="28"/>
        </w:rPr>
        <w:t>проводится</w:t>
      </w:r>
      <w:r w:rsidR="00A30306">
        <w:t xml:space="preserve"> </w:t>
      </w:r>
      <w:r w:rsidRPr="00261584">
        <w:rPr>
          <w:rFonts w:ascii="Times New Roman" w:hAnsi="Times New Roman" w:cs="Times New Roman"/>
          <w:bCs/>
          <w:sz w:val="28"/>
          <w:szCs w:val="28"/>
        </w:rPr>
        <w:t xml:space="preserve">до </w:t>
      </w:r>
      <w:r w:rsidR="00235687" w:rsidRPr="003F2E59">
        <w:rPr>
          <w:rFonts w:ascii="Times New Roman" w:hAnsi="Times New Roman" w:cs="Times New Roman"/>
          <w:bCs/>
          <w:sz w:val="28"/>
          <w:szCs w:val="28"/>
        </w:rPr>
        <w:t>1</w:t>
      </w:r>
      <w:r w:rsidR="007028B3" w:rsidRPr="003F2E59">
        <w:rPr>
          <w:rFonts w:ascii="Times New Roman" w:hAnsi="Times New Roman" w:cs="Times New Roman"/>
          <w:bCs/>
          <w:sz w:val="28"/>
          <w:szCs w:val="28"/>
        </w:rPr>
        <w:t>5</w:t>
      </w:r>
      <w:r w:rsidR="00235687" w:rsidRPr="003F2E59">
        <w:rPr>
          <w:rFonts w:ascii="Times New Roman" w:hAnsi="Times New Roman" w:cs="Times New Roman"/>
          <w:bCs/>
          <w:sz w:val="28"/>
          <w:szCs w:val="28"/>
        </w:rPr>
        <w:t xml:space="preserve"> апреля</w:t>
      </w:r>
      <w:r w:rsidRPr="003F2E59">
        <w:rPr>
          <w:rFonts w:ascii="Times New Roman" w:hAnsi="Times New Roman" w:cs="Times New Roman"/>
          <w:bCs/>
          <w:sz w:val="28"/>
          <w:szCs w:val="28"/>
        </w:rPr>
        <w:t xml:space="preserve"> 2025 года включительно</w:t>
      </w:r>
      <w:r w:rsidRPr="003F2E59">
        <w:rPr>
          <w:rFonts w:ascii="Times New Roman" w:hAnsi="Times New Roman" w:cs="Times New Roman"/>
          <w:sz w:val="28"/>
          <w:szCs w:val="28"/>
        </w:rPr>
        <w:t xml:space="preserve">. </w:t>
      </w:r>
      <w:r w:rsidR="007028B3" w:rsidRPr="003F2E59">
        <w:rPr>
          <w:rFonts w:ascii="Times New Roman" w:hAnsi="Times New Roman" w:cs="Times New Roman"/>
          <w:sz w:val="28"/>
          <w:szCs w:val="28"/>
        </w:rPr>
        <w:t>З</w:t>
      </w:r>
      <w:r w:rsidRPr="003F2E59">
        <w:rPr>
          <w:rFonts w:ascii="Times New Roman" w:hAnsi="Times New Roman" w:cs="Times New Roman"/>
          <w:sz w:val="28"/>
          <w:szCs w:val="28"/>
        </w:rPr>
        <w:t>аявки</w:t>
      </w:r>
      <w:r w:rsidR="003F2E59" w:rsidRPr="003F2E59">
        <w:rPr>
          <w:rFonts w:ascii="Times New Roman" w:hAnsi="Times New Roman" w:cs="Times New Roman"/>
          <w:sz w:val="28"/>
          <w:szCs w:val="28"/>
        </w:rPr>
        <w:t>,</w:t>
      </w:r>
      <w:r w:rsidRPr="003F2E59">
        <w:rPr>
          <w:rFonts w:ascii="Times New Roman" w:hAnsi="Times New Roman" w:cs="Times New Roman"/>
          <w:sz w:val="28"/>
          <w:szCs w:val="28"/>
        </w:rPr>
        <w:t xml:space="preserve"> </w:t>
      </w:r>
      <w:r w:rsidR="007028B3" w:rsidRPr="003F2E59">
        <w:rPr>
          <w:rFonts w:ascii="Times New Roman" w:hAnsi="Times New Roman" w:cs="Times New Roman"/>
          <w:sz w:val="28"/>
          <w:szCs w:val="28"/>
        </w:rPr>
        <w:t>поданные позднее указанного срока</w:t>
      </w:r>
      <w:r w:rsidR="00A30306">
        <w:rPr>
          <w:rFonts w:ascii="Times New Roman" w:hAnsi="Times New Roman" w:cs="Times New Roman"/>
          <w:sz w:val="28"/>
          <w:szCs w:val="28"/>
        </w:rPr>
        <w:t>,</w:t>
      </w:r>
      <w:r w:rsidR="007028B3" w:rsidRPr="003F2E59">
        <w:rPr>
          <w:rFonts w:ascii="Times New Roman" w:hAnsi="Times New Roman" w:cs="Times New Roman"/>
          <w:sz w:val="28"/>
          <w:szCs w:val="28"/>
        </w:rPr>
        <w:t xml:space="preserve"> </w:t>
      </w:r>
      <w:r w:rsidRPr="003F2E59">
        <w:rPr>
          <w:rFonts w:ascii="Times New Roman" w:hAnsi="Times New Roman" w:cs="Times New Roman"/>
          <w:sz w:val="28"/>
          <w:szCs w:val="28"/>
        </w:rPr>
        <w:t>рассматриваться не будут.</w:t>
      </w:r>
    </w:p>
    <w:p w:rsidR="00570E21" w:rsidRPr="003F2E59" w:rsidRDefault="007028B3" w:rsidP="00570E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2E59">
        <w:rPr>
          <w:rFonts w:ascii="Times New Roman" w:hAnsi="Times New Roman" w:cs="Times New Roman"/>
          <w:sz w:val="28"/>
          <w:szCs w:val="28"/>
        </w:rPr>
        <w:t>При заполнении регистрационной формы к</w:t>
      </w:r>
      <w:r w:rsidR="00570E21" w:rsidRPr="003F2E59">
        <w:rPr>
          <w:rFonts w:ascii="Times New Roman" w:hAnsi="Times New Roman" w:cs="Times New Roman"/>
          <w:sz w:val="28"/>
          <w:szCs w:val="28"/>
        </w:rPr>
        <w:t>аждая команда должна предоставить следующие документы для участия в олимпиаде:</w:t>
      </w:r>
    </w:p>
    <w:p w:rsidR="00570E21" w:rsidRPr="003F2E59" w:rsidRDefault="00570E21" w:rsidP="00570E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2E59">
        <w:rPr>
          <w:rFonts w:ascii="Times New Roman" w:hAnsi="Times New Roman" w:cs="Times New Roman"/>
          <w:sz w:val="28"/>
          <w:szCs w:val="28"/>
        </w:rPr>
        <w:t>–  Заявка на участие (согласно форме, указанной в информационном письме);</w:t>
      </w:r>
    </w:p>
    <w:p w:rsidR="00570E21" w:rsidRPr="003F2E59" w:rsidRDefault="00570E21" w:rsidP="00570E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2E59">
        <w:rPr>
          <w:rFonts w:ascii="Times New Roman" w:hAnsi="Times New Roman" w:cs="Times New Roman"/>
          <w:sz w:val="28"/>
          <w:szCs w:val="28"/>
        </w:rPr>
        <w:t>– Информация о сроках прибытия и убытия;</w:t>
      </w:r>
    </w:p>
    <w:p w:rsidR="00570E21" w:rsidRPr="00261584" w:rsidRDefault="00570E21" w:rsidP="00570E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2E59">
        <w:rPr>
          <w:rFonts w:ascii="Times New Roman" w:hAnsi="Times New Roman" w:cs="Times New Roman"/>
          <w:sz w:val="28"/>
          <w:szCs w:val="28"/>
        </w:rPr>
        <w:t xml:space="preserve">– </w:t>
      </w:r>
      <w:r w:rsidR="003F2E59">
        <w:rPr>
          <w:rFonts w:ascii="Times New Roman" w:hAnsi="Times New Roman" w:cs="Times New Roman"/>
          <w:sz w:val="28"/>
          <w:szCs w:val="28"/>
        </w:rPr>
        <w:t>Справки</w:t>
      </w:r>
      <w:r w:rsidRPr="003F2E59">
        <w:rPr>
          <w:rFonts w:ascii="Times New Roman" w:hAnsi="Times New Roman" w:cs="Times New Roman"/>
          <w:sz w:val="28"/>
          <w:szCs w:val="28"/>
        </w:rPr>
        <w:t xml:space="preserve"> с места </w:t>
      </w:r>
      <w:r w:rsidR="007028B3" w:rsidRPr="003F2E59">
        <w:rPr>
          <w:rFonts w:ascii="Times New Roman" w:hAnsi="Times New Roman" w:cs="Times New Roman"/>
          <w:sz w:val="28"/>
          <w:szCs w:val="28"/>
        </w:rPr>
        <w:t>учебы</w:t>
      </w:r>
      <w:r w:rsidRPr="003F2E59">
        <w:rPr>
          <w:rFonts w:ascii="Times New Roman" w:hAnsi="Times New Roman" w:cs="Times New Roman"/>
          <w:sz w:val="28"/>
          <w:szCs w:val="28"/>
        </w:rPr>
        <w:t xml:space="preserve"> для каждого участника, подтверждающая обучение на специальности «Химическая технология органических веществ» (может быть предоставлена в виде официального письма от учебного заведения, подписанного соответствующим ответственным лицом).</w:t>
      </w:r>
    </w:p>
    <w:sectPr w:rsidR="00570E21" w:rsidRPr="00261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D6CBA"/>
    <w:multiLevelType w:val="multilevel"/>
    <w:tmpl w:val="B74A2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C444FC"/>
    <w:multiLevelType w:val="multilevel"/>
    <w:tmpl w:val="867E2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FA4"/>
    <w:rsid w:val="001657E8"/>
    <w:rsid w:val="00235687"/>
    <w:rsid w:val="00261584"/>
    <w:rsid w:val="002D11B0"/>
    <w:rsid w:val="003F2E59"/>
    <w:rsid w:val="0040535F"/>
    <w:rsid w:val="00570E21"/>
    <w:rsid w:val="00640E55"/>
    <w:rsid w:val="007022D0"/>
    <w:rsid w:val="007028B3"/>
    <w:rsid w:val="0075426B"/>
    <w:rsid w:val="0085758C"/>
    <w:rsid w:val="009B39B2"/>
    <w:rsid w:val="00A255CF"/>
    <w:rsid w:val="00A30306"/>
    <w:rsid w:val="00B34598"/>
    <w:rsid w:val="00E67715"/>
    <w:rsid w:val="00F377BC"/>
    <w:rsid w:val="00F4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E11D8F-48DA-49AE-8C52-DA06C05D8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FA4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B39B2"/>
    <w:rPr>
      <w:b/>
      <w:bCs/>
    </w:rPr>
  </w:style>
  <w:style w:type="paragraph" w:styleId="a4">
    <w:name w:val="Normal (Web)"/>
    <w:basedOn w:val="a"/>
    <w:uiPriority w:val="99"/>
    <w:semiHidden/>
    <w:unhideWhenUsed/>
    <w:rsid w:val="00E67715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4153</Characters>
  <Application>Microsoft Office Word</Application>
  <DocSecurity>0</DocSecurity>
  <PresentationFormat/>
  <Lines>34</Lines>
  <Paragraphs>9</Paragraphs>
  <Slides>0</Slides>
  <Notes>0</Notes>
  <HiddenSlides>0</HiddenSlides>
  <MMClips>0</MMClip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Гульзат Айткалиева</dc:creator>
  <cp:keywords/>
  <dc:description/>
  <cp:lastModifiedBy>Rauash Mangazbayeva</cp:lastModifiedBy>
  <cp:revision>2</cp:revision>
  <dcterms:created xsi:type="dcterms:W3CDTF">2025-04-08T13:41:00Z</dcterms:created>
  <dcterms:modified xsi:type="dcterms:W3CDTF">2025-04-08T13:41:00Z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